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43" w:rsidRPr="00CA2082" w:rsidRDefault="00CA2082" w:rsidP="00F47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CA20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Лекция 6</w:t>
      </w:r>
      <w:r w:rsidR="00E52F43" w:rsidRPr="00CA2082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. </w:t>
      </w:r>
      <w:r w:rsidRPr="00CA20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Одномерные массивы</w:t>
      </w:r>
    </w:p>
    <w:p w:rsidR="00E52F43" w:rsidRPr="00CA2082" w:rsidRDefault="00E52F43" w:rsidP="00F47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52F43" w:rsidRPr="00CA2082" w:rsidRDefault="00E52F43" w:rsidP="00CA2082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CA20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Цель лекции:</w:t>
      </w:r>
      <w:r w:rsidRPr="00CA208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Формирование у студентов знаний, связанных с использованием </w:t>
      </w:r>
      <w:r w:rsidR="00CA2082" w:rsidRPr="00CA2082">
        <w:rPr>
          <w:rFonts w:ascii="Times New Roman" w:eastAsia="TimesNewRomanPS-BoldMT" w:hAnsi="Times New Roman" w:cs="Times New Roman"/>
          <w:bCs/>
          <w:sz w:val="24"/>
          <w:szCs w:val="24"/>
        </w:rPr>
        <w:t>одномерных массивов</w:t>
      </w:r>
      <w:r w:rsidRPr="00CA2082">
        <w:rPr>
          <w:rFonts w:ascii="Times New Roman" w:eastAsia="TimesNewRomanPS-BoldMT" w:hAnsi="Times New Roman" w:cs="Times New Roman"/>
          <w:bCs/>
          <w:sz w:val="24"/>
          <w:szCs w:val="24"/>
        </w:rPr>
        <w:t>.</w:t>
      </w:r>
    </w:p>
    <w:p w:rsidR="00E52F43" w:rsidRPr="00CA2082" w:rsidRDefault="00E52F43" w:rsidP="00CA2082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CA20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В результате изучения данной лекции студенты будут способны:</w:t>
      </w:r>
    </w:p>
    <w:p w:rsidR="00E52F43" w:rsidRDefault="00E52F43" w:rsidP="00CA2082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CA20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Продем</w:t>
      </w:r>
      <w:r w:rsidR="00CA2082" w:rsidRPr="00CA20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онстрировать знание синтаксиса объявления и инциализации одномерных массивов</w:t>
      </w:r>
    </w:p>
    <w:p w:rsidR="003E16EB" w:rsidRPr="00CA2082" w:rsidRDefault="003E16EB" w:rsidP="00CA2082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Продемонстрировать понимание особенностей использования ссылок на массивы</w:t>
      </w:r>
    </w:p>
    <w:p w:rsidR="00E52F43" w:rsidRPr="00CA2082" w:rsidRDefault="00E52F43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082">
        <w:rPr>
          <w:rFonts w:ascii="Times New Roman" w:hAnsi="Times New Roman" w:cs="Times New Roman"/>
          <w:b/>
          <w:bCs/>
          <w:sz w:val="24"/>
          <w:szCs w:val="24"/>
        </w:rPr>
        <w:t>Массивы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i/>
          <w:iCs/>
          <w:sz w:val="24"/>
          <w:szCs w:val="24"/>
        </w:rPr>
        <w:t xml:space="preserve">Массив </w:t>
      </w:r>
      <w:r w:rsidRPr="00CA2082">
        <w:rPr>
          <w:rFonts w:ascii="Times New Roman" w:hAnsi="Times New Roman" w:cs="Times New Roman"/>
          <w:sz w:val="24"/>
          <w:szCs w:val="24"/>
        </w:rPr>
        <w:t>представляет собой совокупность переменных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одного типа с общим для обращения к ним именем.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В C# массивы могут быть как одномерными, так и многомерными,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хотя чаще всего применяются одномерные массивы.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Массивы служат самым разным целям, поскольку они предоставляют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удобные средства для объединения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вместе переменных. Например, в массиве можно хранить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максимальные суточные температуры, зарегистрированные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в течение месяца, перечень биржевых курсов или же названия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книг по программированию из домашней библиотеки.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Главное преимущество массива — в организации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таким образом, чтобы ими было проще манипулировать.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Так, если имеется массив, содержащий дивиденды, выплачиваемые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по определенной группе акций, то, организовав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циклическое обращение к элементам этого массива,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без особого труда рассчитать средний доход от этих акций.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Кроме того, массивы позволяют организовать данные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образом, чтобы легко отсортировать их.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Массивами в C# можно пользоваться практически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же, как и в других языках программирования. Тем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у них имеется одна особенность: они реализованы в виде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объектов. 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082">
        <w:rPr>
          <w:rFonts w:ascii="Times New Roman" w:hAnsi="Times New Roman" w:cs="Times New Roman"/>
          <w:b/>
          <w:bCs/>
          <w:sz w:val="24"/>
          <w:szCs w:val="24"/>
        </w:rPr>
        <w:t>Одномерные массивы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i/>
          <w:iCs/>
          <w:sz w:val="24"/>
          <w:szCs w:val="24"/>
        </w:rPr>
        <w:t xml:space="preserve">Одномерный массив </w:t>
      </w:r>
      <w:r w:rsidRPr="00CA2082">
        <w:rPr>
          <w:rFonts w:ascii="Times New Roman" w:hAnsi="Times New Roman" w:cs="Times New Roman"/>
          <w:sz w:val="24"/>
          <w:szCs w:val="24"/>
        </w:rPr>
        <w:t>представляет собой список связанных переменных. Такие списки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часто применяются в программировании. Например, в одномерном массиве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хранить учетные номера активных пользователей сети или текущие средние уровни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достижений бейсбольной команды.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Для того чтобы воспользоваться массивом в программе, требуется двухэтапная процедура,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поскольку в C# массивы реализованы в виде объектов. Во-первых,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объявить переменную, которая может обращаться к массиву. И во-вторых, нужно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экземпляр массива, используя оператор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new</w:t>
      </w:r>
      <w:proofErr w:type="spellEnd"/>
      <w:r w:rsidRPr="00CA2082">
        <w:rPr>
          <w:rFonts w:ascii="Times New Roman" w:hAnsi="Times New Roman" w:cs="Times New Roman"/>
          <w:sz w:val="24"/>
          <w:szCs w:val="24"/>
        </w:rPr>
        <w:t>. Так, для объявления одномерного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массива обычно применяется следующая общая форма: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</w:rPr>
        <w:t>тип[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] </w:t>
      </w:r>
      <w:proofErr w:type="spellStart"/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>имя_массива</w:t>
      </w:r>
      <w:proofErr w:type="spellEnd"/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=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new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>тип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[</w:t>
      </w:r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>размер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тип </w:t>
      </w:r>
      <w:r w:rsidRPr="00CA2082">
        <w:rPr>
          <w:rFonts w:ascii="Times New Roman" w:hAnsi="Times New Roman" w:cs="Times New Roman"/>
          <w:sz w:val="24"/>
          <w:szCs w:val="24"/>
        </w:rPr>
        <w:t>объявляет конкретный тип элемента массива. Тип элемента определяет 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данных каждого элемента, составляющего массив. Обратите внимание на квадратные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скобки, которые сопровождают </w:t>
      </w:r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>тип</w:t>
      </w:r>
      <w:r w:rsidRPr="00CA20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A2082">
        <w:rPr>
          <w:rFonts w:ascii="Times New Roman" w:hAnsi="Times New Roman" w:cs="Times New Roman"/>
          <w:sz w:val="24"/>
          <w:szCs w:val="24"/>
        </w:rPr>
        <w:t>Они указывают на то, что объявляется одномерный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массив. А </w:t>
      </w:r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размер </w:t>
      </w:r>
      <w:r w:rsidRPr="00CA2082">
        <w:rPr>
          <w:rFonts w:ascii="Times New Roman" w:hAnsi="Times New Roman" w:cs="Times New Roman"/>
          <w:sz w:val="24"/>
          <w:szCs w:val="24"/>
        </w:rPr>
        <w:t>определяет число элементов массива.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Обратимся к конкретному примеру. В приведенной ниже строке кода создается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массив типа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CA2082">
        <w:rPr>
          <w:rFonts w:ascii="Times New Roman" w:hAnsi="Times New Roman" w:cs="Times New Roman"/>
          <w:sz w:val="24"/>
          <w:szCs w:val="24"/>
        </w:rPr>
        <w:t>, который составляется из десяти элементов и связывается с переменной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ссылки на массив, именуемой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sample</w:t>
      </w:r>
      <w:proofErr w:type="spellEnd"/>
      <w:r w:rsidRPr="00CA2082">
        <w:rPr>
          <w:rFonts w:ascii="Times New Roman" w:hAnsi="Times New Roman" w:cs="Times New Roman"/>
          <w:sz w:val="24"/>
          <w:szCs w:val="24"/>
        </w:rPr>
        <w:t>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]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sample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=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new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[10];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В переменной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sample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хранится ссылка на область памяти, выделяемой для массива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оператором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new</w:t>
      </w:r>
      <w:proofErr w:type="spellEnd"/>
      <w:r w:rsidRPr="00CA2082">
        <w:rPr>
          <w:rFonts w:ascii="Times New Roman" w:hAnsi="Times New Roman" w:cs="Times New Roman"/>
          <w:sz w:val="24"/>
          <w:szCs w:val="24"/>
        </w:rPr>
        <w:t>. Эта область памяти должна быть достаточно большой, чтобы в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могли храниться десять элементов массива типа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CA2082">
        <w:rPr>
          <w:rFonts w:ascii="Times New Roman" w:hAnsi="Times New Roman" w:cs="Times New Roman"/>
          <w:sz w:val="24"/>
          <w:szCs w:val="24"/>
        </w:rPr>
        <w:t>.</w:t>
      </w:r>
    </w:p>
    <w:p w:rsidR="00CA2082" w:rsidRPr="005879BC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Как и при создании экземпляра класса, приведенное выше объявление массива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можно разделить на два отдельных оператора. </w:t>
      </w:r>
      <w:proofErr w:type="gramStart"/>
      <w:r w:rsidRPr="00CA208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879BC">
        <w:rPr>
          <w:rFonts w:ascii="Times New Roman" w:hAnsi="Times New Roman" w:cs="Times New Roman"/>
          <w:sz w:val="24"/>
          <w:szCs w:val="24"/>
        </w:rPr>
        <w:t>:</w:t>
      </w:r>
    </w:p>
    <w:p w:rsidR="00CA2082" w:rsidRPr="005879BC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5879BC">
        <w:rPr>
          <w:rFonts w:ascii="Times New Roman" w:eastAsia="CourierNewPSMT" w:hAnsi="Times New Roman" w:cs="Times New Roman"/>
          <w:sz w:val="24"/>
          <w:szCs w:val="24"/>
        </w:rPr>
        <w:t xml:space="preserve">[] 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sample</w:t>
      </w:r>
      <w:r w:rsidRPr="005879BC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CA2082" w:rsidRPr="005879BC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lastRenderedPageBreak/>
        <w:t>sample</w:t>
      </w:r>
      <w:proofErr w:type="gramEnd"/>
      <w:r w:rsidRPr="005879BC">
        <w:rPr>
          <w:rFonts w:ascii="Times New Roman" w:eastAsia="CourierNewPSMT" w:hAnsi="Times New Roman" w:cs="Times New Roman"/>
          <w:sz w:val="24"/>
          <w:szCs w:val="24"/>
        </w:rPr>
        <w:t xml:space="preserve"> = 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new</w:t>
      </w:r>
      <w:r w:rsidRPr="005879BC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5879BC">
        <w:rPr>
          <w:rFonts w:ascii="Times New Roman" w:eastAsia="CourierNewPSMT" w:hAnsi="Times New Roman" w:cs="Times New Roman"/>
          <w:sz w:val="24"/>
          <w:szCs w:val="24"/>
        </w:rPr>
        <w:t>[10];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В данном случае переменная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sample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не ссылается на какой-то определенный физический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объект, когда она создается в первом операторе. И лишь после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второго оператора эта переменная ссылается на массив.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Доступ к отдельному элементу массива осуществляется по индексу: </w:t>
      </w:r>
      <w:r w:rsidRPr="00CA2082">
        <w:rPr>
          <w:rFonts w:ascii="Times New Roman" w:hAnsi="Times New Roman" w:cs="Times New Roman"/>
          <w:i/>
          <w:iCs/>
          <w:sz w:val="24"/>
          <w:szCs w:val="24"/>
        </w:rPr>
        <w:t xml:space="preserve">Индекс </w:t>
      </w:r>
      <w:r w:rsidRPr="00CA2082">
        <w:rPr>
          <w:rFonts w:ascii="Times New Roman" w:hAnsi="Times New Roman" w:cs="Times New Roman"/>
          <w:sz w:val="24"/>
          <w:szCs w:val="24"/>
        </w:rPr>
        <w:t>обозначает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положение элемента в массиве. В языке C# индекс первого элемента всех массивов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оказывается нулевым. В частности, массив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sample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состоит из 10 элементов с индексами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от 0 до 9. Для индексирования массива достаточно указать номер требуемого элемента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в квадратных скобках. Так, первый элемент массива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sample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обозначается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82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CA2082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[0]</w:t>
      </w:r>
      <w:r w:rsidRPr="00CA2082">
        <w:rPr>
          <w:rFonts w:ascii="Times New Roman" w:hAnsi="Times New Roman" w:cs="Times New Roman"/>
          <w:sz w:val="24"/>
          <w:szCs w:val="24"/>
        </w:rPr>
        <w:t xml:space="preserve">, а последний его элемент — как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sample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[9]</w:t>
      </w:r>
      <w:r w:rsidRPr="00CA2082">
        <w:rPr>
          <w:rFonts w:ascii="Times New Roman" w:hAnsi="Times New Roman" w:cs="Times New Roman"/>
          <w:sz w:val="24"/>
          <w:szCs w:val="24"/>
        </w:rPr>
        <w:t>. Ниже приведен пример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в которой заполняются все 10 элементов массива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sample</w:t>
      </w:r>
      <w:proofErr w:type="spellEnd"/>
      <w:r w:rsidRPr="00CA2082">
        <w:rPr>
          <w:rFonts w:ascii="Times New Roman" w:hAnsi="Times New Roman" w:cs="Times New Roman"/>
          <w:sz w:val="24"/>
          <w:szCs w:val="24"/>
        </w:rPr>
        <w:t>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// Продемонстрировать одномерный массив.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using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System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ArrayDemo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sample = new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[10];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i+1)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sample[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=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i+1)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"sample[" +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+ "]: " + sample[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]);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При выполнении этой программы получается следующий результат.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sample[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0]: 0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sample[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1]: 1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sample[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2]: 2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sample[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3]: 3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sample[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4]: 4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sample[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5]: 5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sample[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6]: 6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sample[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7]: 7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sample[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8]: 8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sample[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9]: 9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Схематически массив </w:t>
      </w:r>
      <w:proofErr w:type="spellStart"/>
      <w:r w:rsidRPr="00CA2082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CA2082">
        <w:rPr>
          <w:rFonts w:ascii="Times New Roman" w:hAnsi="Times New Roman" w:cs="Times New Roman"/>
          <w:sz w:val="24"/>
          <w:szCs w:val="24"/>
        </w:rPr>
        <w:t xml:space="preserve"> можно представить таким образом.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Массивы часто применяются в программировании потому, что они дают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легко обращаться с большим числом взаимосвязанных переменных.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в приведенной ниже программе выявляется среднее арифметическое ряда значений,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хранящихся в массиве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, </w:t>
      </w:r>
      <w:r w:rsidRPr="00CA2082">
        <w:rPr>
          <w:rFonts w:ascii="Times New Roman" w:hAnsi="Times New Roman" w:cs="Times New Roman"/>
          <w:sz w:val="24"/>
          <w:szCs w:val="24"/>
        </w:rPr>
        <w:t>который циклически опрашивается с помощью 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цикла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for</w:t>
      </w:r>
      <w:proofErr w:type="spellEnd"/>
      <w:r w:rsidRPr="00CA2082">
        <w:rPr>
          <w:rFonts w:ascii="Times New Roman" w:hAnsi="Times New Roman" w:cs="Times New Roman"/>
          <w:sz w:val="24"/>
          <w:szCs w:val="24"/>
        </w:rPr>
        <w:t>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// Вычислить среднее арифметическое ряда значений.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Average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new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[10];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avg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0;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0] = 99;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1] = 10;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2] = 100;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3] = 18;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4] = 78;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5] = 23;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6] = 63;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lastRenderedPageBreak/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7] = 9;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8] = 87;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9] = 49;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++)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avg</w:t>
      </w:r>
      <w:proofErr w:type="spellEnd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avg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avg</w:t>
      </w:r>
      <w:proofErr w:type="spellEnd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avg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/ 10;</w:t>
      </w:r>
    </w:p>
    <w:p w:rsidR="00CA2082" w:rsidRPr="005879BC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Console.WriteLine("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Среднее</w:t>
      </w:r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: " + avg);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Результат выполнения этой программы выглядит следующим образом.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Среднее: 53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082">
        <w:rPr>
          <w:rFonts w:ascii="Times New Roman" w:hAnsi="Times New Roman" w:cs="Times New Roman"/>
          <w:b/>
          <w:bCs/>
          <w:sz w:val="24"/>
          <w:szCs w:val="24"/>
        </w:rPr>
        <w:t>Инициализация массива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В приведенной выше программе первоначальные значения были заданы для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массива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вручную в десяти отдельных операторах присваивания. Конечно,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такая инициализация массива совершенно правильна, но то же самое можно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намного проще. Ведь массивы могут инициализироваться, когда они создаются. 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приведена общая форма инициализации одномерного массива: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gramStart"/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>тип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] </w:t>
      </w:r>
      <w:proofErr w:type="spellStart"/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>имя_массива</w:t>
      </w:r>
      <w:proofErr w:type="spellEnd"/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=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{</w:t>
      </w:r>
      <w:proofErr w:type="spellStart"/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>vall</w:t>
      </w:r>
      <w:proofErr w:type="spellEnd"/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, val2, val3,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..., </w:t>
      </w:r>
      <w:proofErr w:type="spellStart"/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>valN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};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CA2082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val1-valN </w:t>
      </w:r>
      <w:r w:rsidRPr="00CA2082">
        <w:rPr>
          <w:rFonts w:ascii="Times New Roman" w:hAnsi="Times New Roman" w:cs="Times New Roman"/>
          <w:sz w:val="24"/>
          <w:szCs w:val="24"/>
        </w:rPr>
        <w:t>обозначают первоначальные значения, которые присваиваются по очереди,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слева направо и по порядку индексирования. Для хранения инициализаторов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массива в C# автоматически распределяется достаточный объем памяти. А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пользоваться оператором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new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явным образом отпадает сама собой.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примера ниже приведен улучшенный вариант программы, вычисляющей 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арифметическое.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// Вычислить среднее арифметическое ряда значений.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Average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{ 99, 10, 100, 18, 78, 23,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63, 9, 87, </w:t>
      </w: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49 }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avg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0;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++)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avg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=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avg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+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[i];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avg</w:t>
      </w:r>
      <w:proofErr w:type="spellEnd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avg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/ 10;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Среднее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: " +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avg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Любопытно, что при инициализации массива можно также воспользоваться оператором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new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, хотя особой надобности в этом нет. Например, приведенный ниже фрагмент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кода считается верным, но избыточным для инициализации массива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в упомянутой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выше программе.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new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[] { 99, 10, 100, 18, 78, 23,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63, 9, 87, 49 };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Несмотря на свою избыточность, форма инициализации массива с оператором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оказывается полезной в том случае, если новый массив присваивается уже существующей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переменной ссылки на массив. </w:t>
      </w: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</w:rPr>
        <w:t>Например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</w:rPr>
        <w:t>:</w:t>
      </w:r>
    </w:p>
    <w:p w:rsidR="00CA2082" w:rsidRPr="005879BC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5879BC">
        <w:rPr>
          <w:rFonts w:ascii="Times New Roman" w:eastAsia="CourierNewPSMT" w:hAnsi="Times New Roman" w:cs="Times New Roman"/>
          <w:sz w:val="24"/>
          <w:szCs w:val="24"/>
        </w:rPr>
        <w:t xml:space="preserve">[]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5879BC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CA2082" w:rsidRPr="005879BC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proofErr w:type="gramEnd"/>
      <w:r w:rsidRPr="005879BC">
        <w:rPr>
          <w:rFonts w:ascii="Times New Roman" w:eastAsia="CourierNewPSMT" w:hAnsi="Times New Roman" w:cs="Times New Roman"/>
          <w:sz w:val="24"/>
          <w:szCs w:val="24"/>
        </w:rPr>
        <w:t xml:space="preserve"> = 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new</w:t>
      </w:r>
      <w:r w:rsidRPr="005879BC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5879BC">
        <w:rPr>
          <w:rFonts w:ascii="Times New Roman" w:eastAsia="CourierNewPSMT" w:hAnsi="Times New Roman" w:cs="Times New Roman"/>
          <w:sz w:val="24"/>
          <w:szCs w:val="24"/>
        </w:rPr>
        <w:t>[] { 99, 10, 100, 18, 78, 23,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63, 9, 87, 49 };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В данном случае переменная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объявляется в первом операторе и инициализируется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во втором.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lastRenderedPageBreak/>
        <w:t>И последнее замечание: при инициализации массива его размер можно указывать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явным образом, но этот размер должен совпадать с числом инициализаторов. В качестве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примера ниже приведен еще один способ инициализации массива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]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=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new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[10] { 99, 10, 100, 18, 78, 23,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63, 9, 87, 49 );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В этом объявлении размер массива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задается равным 10 явно.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PSMT" w:hAnsi="Times New Roman" w:cs="Times New Roman"/>
          <w:b/>
          <w:bCs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b/>
          <w:bCs/>
          <w:sz w:val="24"/>
          <w:szCs w:val="24"/>
        </w:rPr>
        <w:t>Соблюдение границ массива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Границы массива в C# строго соблюдаются. Если границы массива не достигаются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или же превышаются, то возникает ошибка при выполнении. Для того чтобы убедиться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в этом, попробуйте выполнить приведенную ниже программу, в которой намеренно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превышаются границы массива.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// Продемонстрировать превышение границ массива.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using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System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ArrayErr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sample = new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[10];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// Воссоздать превышение границ массива.</w:t>
      </w:r>
    </w:p>
    <w:p w:rsidR="00CA2082" w:rsidRPr="005879BC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0; </w:t>
      </w:r>
      <w:proofErr w:type="spellStart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100; </w:t>
      </w:r>
      <w:proofErr w:type="spellStart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i+1)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sample[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=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CA2082" w:rsidRPr="005879BC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5879BC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5879BC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5879BC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5879BC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b/>
          <w:bCs/>
          <w:sz w:val="24"/>
          <w:szCs w:val="24"/>
        </w:rPr>
      </w:pP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Как только значение переменной i достигает 10, возникнет исключительная ситуация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типа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IndexOutOfRangeException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, связанная с выходом за пределы индексирования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массива, и программа преждевременно завершится. 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082">
        <w:rPr>
          <w:rFonts w:ascii="Times New Roman" w:hAnsi="Times New Roman" w:cs="Times New Roman"/>
          <w:b/>
          <w:bCs/>
          <w:sz w:val="24"/>
          <w:szCs w:val="24"/>
        </w:rPr>
        <w:t>Присваивание ссылок на массивы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Присваивание значения одной переменной ссылки на массив другой переменной,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по существу, означает, что обе переменные ссылаются на один и тот же массив,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и в этом отношении массивы ничем не отличаются от любых других объектов.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присваивание не приводит ни к созданию копии массива, ни к копированию содержимого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одного массива в другой. В качестве примера рассмотрим следующую программу.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// Присваивание ссылок на массивы.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using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System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AssignARef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nums1 = new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[10];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nums2 = new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[10];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++) nums1[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=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++) nums2[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] = -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("Содержимое массива nums1: ");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++)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nums1[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] + " ");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Содержимое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массива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nums2: ");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++)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nums2[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] + " ");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nums2 = nums1; //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теперь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nums2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ссылается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на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nums1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("Содержимое массива nums2\n" + "после присваивания: ");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++)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lastRenderedPageBreak/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nums2[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] + " ");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Console.WriteLine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();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// Далее оперировать массивом nums1 посредством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// переменной ссылки на массив nums2.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nums2[3] = 99;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("Содержимое массива nums1 после изменения\n" +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"посредством переменной nums2: ");</w:t>
      </w:r>
    </w:p>
    <w:p w:rsidR="00CA2082" w:rsidRPr="005879BC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++)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numsl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] + " ");</w:t>
      </w:r>
    </w:p>
    <w:p w:rsidR="00CA2082" w:rsidRPr="005879BC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</w:t>
      </w:r>
      <w:proofErr w:type="spellEnd"/>
      <w:proofErr w:type="gramEnd"/>
      <w:r w:rsidRPr="005879BC">
        <w:rPr>
          <w:rFonts w:ascii="Times New Roman" w:eastAsia="CourierNewPSMT" w:hAnsi="Times New Roman" w:cs="Times New Roman"/>
          <w:sz w:val="24"/>
          <w:szCs w:val="24"/>
        </w:rPr>
        <w:t>.</w:t>
      </w: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WriteLine</w:t>
      </w:r>
      <w:proofErr w:type="spellEnd"/>
      <w:proofErr w:type="gramEnd"/>
      <w:r w:rsidRPr="005879BC">
        <w:rPr>
          <w:rFonts w:ascii="Times New Roman" w:eastAsia="CourierNewPSMT" w:hAnsi="Times New Roman" w:cs="Times New Roman"/>
          <w:sz w:val="24"/>
          <w:szCs w:val="24"/>
        </w:rPr>
        <w:t>();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Выполнение этой программы приводит к следующему результату.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Содержимое массива nums1: 0 1 2 3 4 5 6 7 8 9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Содержимое массива nums2: 0 -1 -2 -3 -4 -5 -6 -7 -8 -9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Содержимое массива nums2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после присваивания: 0 1 2 3 4 5 6 7 8 9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Содержимое массива nums1 после изменения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посредством переменной nums2: 0 1 2 99 4 5 6 7 8 9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Как видите, после присваивания переменной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nums2 </w:t>
      </w:r>
      <w:r w:rsidRPr="00CA2082">
        <w:rPr>
          <w:rFonts w:ascii="Times New Roman" w:hAnsi="Times New Roman" w:cs="Times New Roman"/>
          <w:sz w:val="24"/>
          <w:szCs w:val="24"/>
        </w:rPr>
        <w:t xml:space="preserve">значения переменной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nums1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обе переменные ссылки на массив ссылаются на один и тот же объект.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082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свойства </w:t>
      </w:r>
      <w:proofErr w:type="spellStart"/>
      <w:r w:rsidRPr="00CA2082">
        <w:rPr>
          <w:rFonts w:ascii="Times New Roman" w:hAnsi="Times New Roman" w:cs="Times New Roman"/>
          <w:b/>
          <w:bCs/>
          <w:sz w:val="24"/>
          <w:szCs w:val="24"/>
        </w:rPr>
        <w:t>Length</w:t>
      </w:r>
      <w:proofErr w:type="spellEnd"/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Реализация в C# массивов в виде объектов дает целый ряд преимуществ. Одно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них заключается в том, что с каждым массивом связано свойство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, </w:t>
      </w:r>
      <w:r w:rsidRPr="00CA2082">
        <w:rPr>
          <w:rFonts w:ascii="Times New Roman" w:hAnsi="Times New Roman" w:cs="Times New Roman"/>
          <w:sz w:val="24"/>
          <w:szCs w:val="24"/>
        </w:rPr>
        <w:t>содержащее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число элементов, из которых может состоять массив. Следовательно, у каждого массива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имеется специальное свойство, позволяющее определить его длину. Ниже приведен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пример программы, в которой демонстрируется это свойство.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// Использовать свойство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массива.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using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System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LengthDemo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new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[10];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Длина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массива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равна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" +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nums.Length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// Использовать свойство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для инициализации массива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nums.Length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++)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[i] = i * i;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</w:rPr>
        <w:t>А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теперь воспользоваться свойством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</w:t>
      </w:r>
      <w:proofErr w:type="spellEnd"/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// для вывода содержимого массива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("Содержимое массива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: ");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nums.Length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++)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] + " ");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При выполнении этой программы получается следующий результат.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Длина массива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равна 10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Содержимое массива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: 0 1 4 9 16 25 36 49 64 81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Обратите внимание на то, как в классе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LengthDemo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свойство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nums.Length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в циклах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for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для управления числом повторяющихся шагов цикла. У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массива имеется своя длина, поэтому вместо отслеживания размера массива вручную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можно использовать информацию о его длине. Следует, однако, иметь в виду, что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lastRenderedPageBreak/>
        <w:t xml:space="preserve">свойства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никак не отражает число элементов, которые в нем используются</w:t>
      </w:r>
      <w:r w:rsidR="003E16EB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на самом деле. Свойство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содержит лишь число элементов, из которых</w:t>
      </w:r>
      <w:r w:rsidR="003E16EB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может состоять массив.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Когда запрашивается длина многомерного массива, то возвращается общее число</w:t>
      </w:r>
      <w:r w:rsidR="003E16EB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элементов, из которых может состоять массив, как в приведенном ниже примере кода.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// Использовать свойство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трехмерного массива.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LengthDemo3D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,,]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new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[10, 5, 6];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Длина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массива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равна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" +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nums.Length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При выполнении этого кода получается следующий результат.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Длина массива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равна 300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Как подтверждает приведенный выше результат, свойство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содержит число</w:t>
      </w:r>
      <w:r w:rsidR="003E16EB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элементов, из которых может состоять массив (в данном случае — 300 (10×5×6) элементов).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Тем не менее свойство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нельзя использовать для определения длины</w:t>
      </w:r>
      <w:r w:rsidR="003E16EB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массива в отдельном его измерении.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Благодаря наличию у массивов свойства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операции с массивами во многих</w:t>
      </w:r>
      <w:r w:rsidR="003E16EB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алгоритмах становятся более простыми, а значит, и более надежными. В качестве примера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свойство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используется в приведенной ниже программе с целью поменять</w:t>
      </w:r>
      <w:r w:rsidR="003E16EB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местами содержимое элементов массива, скопировав их в обратном порядке в другой</w:t>
      </w:r>
      <w:r w:rsidR="003E16EB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массив.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// Поменять местами содержимое элементов массива.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RevCopy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, j 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nums1 = new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[10];</w:t>
      </w:r>
    </w:p>
    <w:p w:rsidR="00CA2082" w:rsidRPr="005879BC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nums2 = new </w:t>
      </w:r>
      <w:proofErr w:type="spellStart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5879BC">
        <w:rPr>
          <w:rFonts w:ascii="Times New Roman" w:eastAsia="CourierNewPSMT" w:hAnsi="Times New Roman" w:cs="Times New Roman"/>
          <w:sz w:val="24"/>
          <w:szCs w:val="24"/>
          <w:lang w:val="en-US"/>
        </w:rPr>
        <w:t>[10];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nums1.Length;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++) nums1[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=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("Исходное содержимое массива: ");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nums2.Length;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++)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nums1[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] + " ");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// Скопировать элементы массива nums1 в массив nums2 в обратном порядке.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</w:rPr>
        <w:t>if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</w:rPr>
        <w:t>nums2.Length &gt;= nums1.Length) // проверить, достаточно ли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//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длины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CA2082">
        <w:rPr>
          <w:rFonts w:ascii="Times New Roman" w:eastAsia="CourierNewPSMT" w:hAnsi="Times New Roman" w:cs="Times New Roman"/>
          <w:sz w:val="24"/>
          <w:szCs w:val="24"/>
        </w:rPr>
        <w:t>массива</w:t>
      </w:r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nums2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=0, j=nums1.Length-1;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nums1.Length;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++, j--)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nums2[j] = nums1[i];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>("Содержимое массива в обратном порядке: ");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nums2.Length;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++)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nums2[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] + " ");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CA2082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>Выполнение этой программы дает следующий результат.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Исходное содержимое массива: 0 1 2 3 4 5 6 7 8 9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CA2082">
        <w:rPr>
          <w:rFonts w:ascii="Times New Roman" w:eastAsia="CourierNewPSMT" w:hAnsi="Times New Roman" w:cs="Times New Roman"/>
          <w:sz w:val="24"/>
          <w:szCs w:val="24"/>
        </w:rPr>
        <w:t>Содержимое массива в обратном порядке: 9 8 7 6 5 4 3 2 1 0</w:t>
      </w:r>
    </w:p>
    <w:p w:rsidR="00CA2082" w:rsidRPr="00CA2082" w:rsidRDefault="00CA2082" w:rsidP="00CA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CA2082">
        <w:rPr>
          <w:rFonts w:ascii="Times New Roman" w:hAnsi="Times New Roman" w:cs="Times New Roman"/>
          <w:sz w:val="24"/>
          <w:szCs w:val="24"/>
        </w:rPr>
        <w:t xml:space="preserve">В данном примере свойство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</w:t>
      </w:r>
      <w:proofErr w:type="spellEnd"/>
      <w:r w:rsidRPr="00CA20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помогает выполнить две важные функции. Во-первых, оно позволяет убедиться в том, что длины целевого массива достаточно для</w:t>
      </w:r>
      <w:r w:rsidR="003E16EB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хранения содержимого исходного массива. И во-вторых, оно предоставляет условие</w:t>
      </w:r>
      <w:r w:rsidR="003E16EB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для завершения цикла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for</w:t>
      </w:r>
      <w:proofErr w:type="spellEnd"/>
      <w:r w:rsidRPr="00CA2082">
        <w:rPr>
          <w:rFonts w:ascii="Times New Roman" w:hAnsi="Times New Roman" w:cs="Times New Roman"/>
          <w:sz w:val="24"/>
          <w:szCs w:val="24"/>
        </w:rPr>
        <w:t>, в котором выполняется копирование исходного массива в</w:t>
      </w:r>
      <w:r w:rsidR="003E16EB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обратном порядке. </w:t>
      </w:r>
      <w:r w:rsidRPr="00CA2082">
        <w:rPr>
          <w:rFonts w:ascii="Times New Roman" w:hAnsi="Times New Roman" w:cs="Times New Roman"/>
          <w:sz w:val="24"/>
          <w:szCs w:val="24"/>
        </w:rPr>
        <w:lastRenderedPageBreak/>
        <w:t>Конечно, в этом простом примере размеры массивов нетрудно выяснить</w:t>
      </w:r>
      <w:r w:rsidR="003E16EB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 xml:space="preserve">и без свойства </w:t>
      </w:r>
      <w:proofErr w:type="spellStart"/>
      <w:r w:rsidRPr="00CA2082">
        <w:rPr>
          <w:rFonts w:ascii="Times New Roman" w:eastAsia="CourierNewPSMT" w:hAnsi="Times New Roman" w:cs="Times New Roman"/>
          <w:sz w:val="24"/>
          <w:szCs w:val="24"/>
        </w:rPr>
        <w:t>Length</w:t>
      </w:r>
      <w:proofErr w:type="spellEnd"/>
      <w:r w:rsidRPr="00CA2082">
        <w:rPr>
          <w:rFonts w:ascii="Times New Roman" w:hAnsi="Times New Roman" w:cs="Times New Roman"/>
          <w:sz w:val="24"/>
          <w:szCs w:val="24"/>
        </w:rPr>
        <w:t>, но аналогичный подход может быть применен в целом</w:t>
      </w:r>
      <w:r w:rsidR="003E16EB">
        <w:rPr>
          <w:rFonts w:ascii="Times New Roman" w:hAnsi="Times New Roman" w:cs="Times New Roman"/>
          <w:sz w:val="24"/>
          <w:szCs w:val="24"/>
        </w:rPr>
        <w:t xml:space="preserve"> </w:t>
      </w:r>
      <w:r w:rsidRPr="00CA2082">
        <w:rPr>
          <w:rFonts w:ascii="Times New Roman" w:hAnsi="Times New Roman" w:cs="Times New Roman"/>
          <w:sz w:val="24"/>
          <w:szCs w:val="24"/>
        </w:rPr>
        <w:t>ряде других, более сложных ситуаций.</w:t>
      </w:r>
    </w:p>
    <w:sectPr w:rsidR="00CA2082" w:rsidRPr="00CA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New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63B4A"/>
    <w:multiLevelType w:val="hybridMultilevel"/>
    <w:tmpl w:val="6760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E"/>
    <w:rsid w:val="003E16EB"/>
    <w:rsid w:val="005879BC"/>
    <w:rsid w:val="005E307F"/>
    <w:rsid w:val="008E7D4B"/>
    <w:rsid w:val="00C40F79"/>
    <w:rsid w:val="00CA2082"/>
    <w:rsid w:val="00DB689A"/>
    <w:rsid w:val="00E52F43"/>
    <w:rsid w:val="00F47D15"/>
    <w:rsid w:val="00F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8522C-CC5D-4AF7-BC77-4865EC90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Абдрахманова</dc:creator>
  <cp:keywords/>
  <dc:description/>
  <cp:lastModifiedBy>Малика Абдрахманова</cp:lastModifiedBy>
  <cp:revision>5</cp:revision>
  <dcterms:created xsi:type="dcterms:W3CDTF">2019-03-03T14:16:00Z</dcterms:created>
  <dcterms:modified xsi:type="dcterms:W3CDTF">2019-04-14T15:52:00Z</dcterms:modified>
</cp:coreProperties>
</file>